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48" w:rsidRPr="00375E29" w:rsidRDefault="00032148" w:rsidP="00032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9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032148" w:rsidRPr="00375E29" w:rsidRDefault="00032148" w:rsidP="00032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9">
        <w:rPr>
          <w:rFonts w:ascii="Times New Roman" w:hAnsi="Times New Roman" w:cs="Times New Roman"/>
          <w:b/>
          <w:sz w:val="28"/>
          <w:szCs w:val="28"/>
        </w:rPr>
        <w:t>«Детская школа искусств № 6» Советского района г</w:t>
      </w:r>
      <w:proofErr w:type="gramStart"/>
      <w:r w:rsidRPr="00375E2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375E29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032148" w:rsidRDefault="00032148" w:rsidP="00032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В РАМКАХ  </w:t>
      </w:r>
    </w:p>
    <w:p w:rsidR="00032148" w:rsidRDefault="00032148" w:rsidP="00032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«ГОД ПЕДАГОГА И НАСТАВНИКА</w:t>
      </w:r>
      <w:r w:rsidRPr="00375E29">
        <w:rPr>
          <w:rFonts w:ascii="Times New Roman" w:hAnsi="Times New Roman" w:cs="Times New Roman"/>
          <w:b/>
          <w:sz w:val="28"/>
          <w:szCs w:val="28"/>
        </w:rPr>
        <w:t>»</w:t>
      </w:r>
    </w:p>
    <w:p w:rsidR="00032148" w:rsidRDefault="00032148" w:rsidP="000321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Проект «Педагогическая мастерская. Школа наставничества»</w:t>
      </w:r>
    </w:p>
    <w:p w:rsidR="00032148" w:rsidRPr="00032148" w:rsidRDefault="001F3D29" w:rsidP="000321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Методические мероприятия (семинары, круглые столы, мастер-классы)</w:t>
      </w:r>
    </w:p>
    <w:tbl>
      <w:tblPr>
        <w:tblStyle w:val="a4"/>
        <w:tblW w:w="0" w:type="auto"/>
        <w:tblLook w:val="04A0"/>
      </w:tblPr>
      <w:tblGrid>
        <w:gridCol w:w="5778"/>
        <w:gridCol w:w="1296"/>
        <w:gridCol w:w="2497"/>
      </w:tblGrid>
      <w:tr w:rsidR="00032148" w:rsidTr="007F42CD">
        <w:tc>
          <w:tcPr>
            <w:tcW w:w="5778" w:type="dxa"/>
          </w:tcPr>
          <w:p w:rsidR="00032148" w:rsidRDefault="00032148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методических мероприятий</w:t>
            </w:r>
          </w:p>
        </w:tc>
        <w:tc>
          <w:tcPr>
            <w:tcW w:w="1296" w:type="dxa"/>
          </w:tcPr>
          <w:p w:rsidR="00032148" w:rsidRDefault="00032148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2497" w:type="dxa"/>
          </w:tcPr>
          <w:p w:rsidR="00032148" w:rsidRDefault="00032148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032148" w:rsidTr="007F42CD">
        <w:tc>
          <w:tcPr>
            <w:tcW w:w="5778" w:type="dxa"/>
          </w:tcPr>
          <w:p w:rsidR="00032148" w:rsidRDefault="00032148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«Эффективное планирование учебного года. От первых шагов до итоговых результатов» в рамках проекта </w:t>
            </w:r>
            <w:r w:rsidRPr="00A63437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«Педагогическая мастерская. Школа наставничества»</w:t>
            </w:r>
          </w:p>
        </w:tc>
        <w:tc>
          <w:tcPr>
            <w:tcW w:w="1296" w:type="dxa"/>
          </w:tcPr>
          <w:p w:rsidR="00032148" w:rsidRDefault="00032148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31.10.2022</w:t>
            </w:r>
          </w:p>
        </w:tc>
        <w:tc>
          <w:tcPr>
            <w:tcW w:w="2497" w:type="dxa"/>
          </w:tcPr>
          <w:p w:rsidR="00032148" w:rsidRPr="00696829" w:rsidRDefault="00032148" w:rsidP="007F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(стаж менее 3 лет), </w:t>
            </w:r>
            <w:r w:rsidRPr="00696829">
              <w:rPr>
                <w:rFonts w:ascii="Times New Roman" w:hAnsi="Times New Roman" w:cs="Times New Roman"/>
                <w:sz w:val="24"/>
                <w:szCs w:val="24"/>
              </w:rPr>
              <w:t>Преподаватели вокально-хорового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преподаватели КМК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им.И.Аухадеева</w:t>
            </w:r>
            <w:proofErr w:type="spellEnd"/>
          </w:p>
        </w:tc>
      </w:tr>
      <w:tr w:rsidR="00032148" w:rsidTr="007F42CD">
        <w:tc>
          <w:tcPr>
            <w:tcW w:w="5778" w:type="dxa"/>
          </w:tcPr>
          <w:p w:rsidR="00032148" w:rsidRPr="00F02B5C" w:rsidRDefault="00032148" w:rsidP="007F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5C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практико-ориентированный семинар </w:t>
            </w:r>
            <w:r w:rsidRPr="00137C24">
              <w:rPr>
                <w:rFonts w:ascii="Times New Roman" w:hAnsi="Times New Roman" w:cs="Times New Roman"/>
                <w:sz w:val="24"/>
                <w:szCs w:val="24"/>
              </w:rPr>
              <w:t>«Развитие музыкально – эстетических способностей обучающихся посредством обучения игре на духовых инструментах» для преподавателей духовых и</w:t>
            </w:r>
            <w:r w:rsidRPr="00F02B5C">
              <w:rPr>
                <w:rFonts w:ascii="Times New Roman" w:hAnsi="Times New Roman" w:cs="Times New Roman"/>
                <w:sz w:val="24"/>
                <w:szCs w:val="24"/>
              </w:rPr>
              <w:t xml:space="preserve"> ударных инструментов ДМШ и ДШИ г</w:t>
            </w:r>
            <w:proofErr w:type="gramStart"/>
            <w:r w:rsidRPr="00F02B5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02B5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96" w:type="dxa"/>
          </w:tcPr>
          <w:p w:rsidR="00032148" w:rsidRDefault="00032148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9.12.2022</w:t>
            </w:r>
          </w:p>
        </w:tc>
        <w:tc>
          <w:tcPr>
            <w:tcW w:w="2497" w:type="dxa"/>
          </w:tcPr>
          <w:p w:rsidR="00032148" w:rsidRDefault="00032148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Молодой педагог Лаптева А.А., </w:t>
            </w:r>
            <w:r w:rsidRPr="00696829">
              <w:rPr>
                <w:rFonts w:ascii="Times New Roman" w:hAnsi="Times New Roman" w:cs="Times New Roman"/>
                <w:sz w:val="24"/>
                <w:szCs w:val="24"/>
              </w:rPr>
              <w:t>Преподаватели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духовых и ударных инструментов</w:t>
            </w:r>
          </w:p>
        </w:tc>
      </w:tr>
      <w:tr w:rsidR="00032148" w:rsidTr="007F42CD">
        <w:tc>
          <w:tcPr>
            <w:tcW w:w="5778" w:type="dxa"/>
          </w:tcPr>
          <w:p w:rsidR="00032148" w:rsidRPr="00755D2F" w:rsidRDefault="00032148" w:rsidP="007F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D2F">
              <w:rPr>
                <w:rFonts w:ascii="Times New Roman" w:hAnsi="Times New Roman" w:cs="Times New Roman"/>
                <w:sz w:val="24"/>
                <w:szCs w:val="24"/>
              </w:rPr>
              <w:t>Районный семинар «Совершенствование качества образовательного процесса в классах по специальности скрипка, виолончель. Поиск способов, методов и форм»</w:t>
            </w:r>
            <w:r w:rsidR="001F3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D29" w:rsidRPr="00A6343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</w:t>
            </w:r>
            <w:r w:rsidR="001F3D29" w:rsidRPr="00A63437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«Педагогическая мастерская. Школа наставничества»</w:t>
            </w:r>
          </w:p>
        </w:tc>
        <w:tc>
          <w:tcPr>
            <w:tcW w:w="1296" w:type="dxa"/>
          </w:tcPr>
          <w:p w:rsidR="00032148" w:rsidRDefault="00032148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1.02.2023</w:t>
            </w:r>
          </w:p>
        </w:tc>
        <w:tc>
          <w:tcPr>
            <w:tcW w:w="2497" w:type="dxa"/>
          </w:tcPr>
          <w:p w:rsidR="00032148" w:rsidRPr="00755D2F" w:rsidRDefault="008E7EE7" w:rsidP="007F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(стаж менее 3 лет), </w:t>
            </w:r>
            <w:r w:rsidR="00032148" w:rsidRPr="00755D2F">
              <w:rPr>
                <w:rFonts w:ascii="Times New Roman" w:hAnsi="Times New Roman" w:cs="Times New Roman"/>
                <w:sz w:val="24"/>
                <w:szCs w:val="24"/>
              </w:rPr>
              <w:t>Преподаватели струнно-смычковых инструментов</w:t>
            </w:r>
          </w:p>
        </w:tc>
      </w:tr>
      <w:tr w:rsidR="00655E5D" w:rsidTr="007F42CD">
        <w:tc>
          <w:tcPr>
            <w:tcW w:w="5778" w:type="dxa"/>
          </w:tcPr>
          <w:p w:rsidR="00655E5D" w:rsidRDefault="00655E5D" w:rsidP="003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Мастер-классы:</w:t>
            </w:r>
          </w:p>
          <w:p w:rsidR="00655E5D" w:rsidRDefault="00655E5D" w:rsidP="00391C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C5E">
              <w:rPr>
                <w:rFonts w:ascii="Times New Roman" w:hAnsi="Times New Roman"/>
                <w:sz w:val="24"/>
                <w:szCs w:val="24"/>
              </w:rPr>
              <w:t xml:space="preserve"> Доцента кафедры деревянных духовых инструментов КГК им </w:t>
            </w:r>
            <w:proofErr w:type="spellStart"/>
            <w:r w:rsidRPr="00227C5E">
              <w:rPr>
                <w:rFonts w:ascii="Times New Roman" w:hAnsi="Times New Roman"/>
                <w:sz w:val="24"/>
                <w:szCs w:val="24"/>
              </w:rPr>
              <w:t>Жиганова</w:t>
            </w:r>
            <w:proofErr w:type="spellEnd"/>
            <w:r w:rsidRPr="00227C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7C5E">
              <w:rPr>
                <w:rFonts w:ascii="Times New Roman" w:hAnsi="Times New Roman"/>
                <w:sz w:val="24"/>
                <w:szCs w:val="24"/>
              </w:rPr>
              <w:t>Багавиевой</w:t>
            </w:r>
            <w:proofErr w:type="spellEnd"/>
            <w:r w:rsidRPr="00227C5E">
              <w:rPr>
                <w:rFonts w:ascii="Times New Roman" w:hAnsi="Times New Roman"/>
                <w:sz w:val="24"/>
                <w:szCs w:val="24"/>
              </w:rPr>
              <w:t xml:space="preserve"> Л.И. </w:t>
            </w:r>
          </w:p>
          <w:p w:rsidR="00655E5D" w:rsidRPr="00227C5E" w:rsidRDefault="00655E5D" w:rsidP="00391C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227C5E">
              <w:rPr>
                <w:rFonts w:ascii="Times New Roman" w:hAnsi="Times New Roman"/>
                <w:sz w:val="24"/>
                <w:szCs w:val="24"/>
              </w:rPr>
              <w:t xml:space="preserve">реподавателя кафедры деревянных духовых инструментов ССМШ при КГК им </w:t>
            </w:r>
            <w:proofErr w:type="spellStart"/>
            <w:r w:rsidRPr="00227C5E">
              <w:rPr>
                <w:rFonts w:ascii="Times New Roman" w:hAnsi="Times New Roman"/>
                <w:sz w:val="24"/>
                <w:szCs w:val="24"/>
              </w:rPr>
              <w:t>Жиганова</w:t>
            </w:r>
            <w:proofErr w:type="spellEnd"/>
            <w:r w:rsidRPr="00227C5E">
              <w:rPr>
                <w:rFonts w:ascii="Times New Roman" w:hAnsi="Times New Roman"/>
                <w:sz w:val="24"/>
                <w:szCs w:val="24"/>
              </w:rPr>
              <w:t xml:space="preserve"> Тимофеевой Ю.В. </w:t>
            </w:r>
          </w:p>
          <w:p w:rsidR="00655E5D" w:rsidRPr="00A63437" w:rsidRDefault="00655E5D" w:rsidP="003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227C5E">
              <w:rPr>
                <w:rFonts w:ascii="Times New Roman" w:hAnsi="Times New Roman"/>
                <w:sz w:val="24"/>
                <w:szCs w:val="24"/>
              </w:rPr>
              <w:t xml:space="preserve">реподавателя кафедры деревянных духовых инструментов КГК </w:t>
            </w:r>
            <w:proofErr w:type="spellStart"/>
            <w:r w:rsidRPr="00227C5E">
              <w:rPr>
                <w:rFonts w:ascii="Times New Roman" w:hAnsi="Times New Roman"/>
                <w:sz w:val="24"/>
                <w:szCs w:val="24"/>
              </w:rPr>
              <w:t>Шумариной</w:t>
            </w:r>
            <w:proofErr w:type="spellEnd"/>
            <w:r w:rsidRPr="00227C5E">
              <w:rPr>
                <w:rFonts w:ascii="Times New Roman" w:hAnsi="Times New Roman"/>
                <w:sz w:val="24"/>
                <w:szCs w:val="24"/>
              </w:rPr>
              <w:t xml:space="preserve"> М.А. </w:t>
            </w:r>
          </w:p>
        </w:tc>
        <w:tc>
          <w:tcPr>
            <w:tcW w:w="1296" w:type="dxa"/>
          </w:tcPr>
          <w:p w:rsidR="00655E5D" w:rsidRDefault="00655E5D" w:rsidP="00391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11.02.2023 </w:t>
            </w:r>
          </w:p>
        </w:tc>
        <w:tc>
          <w:tcPr>
            <w:tcW w:w="2497" w:type="dxa"/>
          </w:tcPr>
          <w:p w:rsidR="00655E5D" w:rsidRPr="00696829" w:rsidRDefault="00655E5D" w:rsidP="003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(стаж менее 3 лет)</w:t>
            </w:r>
          </w:p>
        </w:tc>
      </w:tr>
      <w:tr w:rsidR="00655E5D" w:rsidTr="007F42CD">
        <w:tc>
          <w:tcPr>
            <w:tcW w:w="5778" w:type="dxa"/>
          </w:tcPr>
          <w:p w:rsidR="00655E5D" w:rsidRDefault="00655E5D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родской семинар «Особенности построения образовательного процесса в ДШИ. Точки роста и пути решений</w:t>
            </w:r>
            <w:r w:rsidRPr="00A63437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проекта </w:t>
            </w:r>
            <w:r w:rsidRPr="00A63437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«Педагогическая мастерская. Школа наставничества»</w:t>
            </w:r>
          </w:p>
        </w:tc>
        <w:tc>
          <w:tcPr>
            <w:tcW w:w="1296" w:type="dxa"/>
          </w:tcPr>
          <w:p w:rsidR="00655E5D" w:rsidRDefault="00655E5D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27.03.2023</w:t>
            </w:r>
          </w:p>
        </w:tc>
        <w:tc>
          <w:tcPr>
            <w:tcW w:w="2497" w:type="dxa"/>
          </w:tcPr>
          <w:p w:rsidR="00655E5D" w:rsidRDefault="00655E5D" w:rsidP="007F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(стаж менее 3 лет),</w:t>
            </w:r>
          </w:p>
          <w:p w:rsidR="00655E5D" w:rsidRPr="00696829" w:rsidRDefault="00655E5D" w:rsidP="007F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29">
              <w:rPr>
                <w:rFonts w:ascii="Times New Roman" w:hAnsi="Times New Roman" w:cs="Times New Roman"/>
                <w:sz w:val="24"/>
                <w:szCs w:val="24"/>
              </w:rPr>
              <w:t>Преподаватели вокально-хорового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преподаватели КМК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им.И.Аухадеева</w:t>
            </w:r>
            <w:proofErr w:type="spellEnd"/>
          </w:p>
        </w:tc>
      </w:tr>
      <w:tr w:rsidR="00655E5D" w:rsidTr="007F42CD">
        <w:tc>
          <w:tcPr>
            <w:tcW w:w="5778" w:type="dxa"/>
          </w:tcPr>
          <w:p w:rsidR="00655E5D" w:rsidRPr="00A63437" w:rsidRDefault="00655E5D" w:rsidP="0065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«Актуальные проблемы организации учебно-воспитательного процесса в ДШИ»</w:t>
            </w:r>
          </w:p>
        </w:tc>
        <w:tc>
          <w:tcPr>
            <w:tcW w:w="1296" w:type="dxa"/>
          </w:tcPr>
          <w:p w:rsidR="00655E5D" w:rsidRDefault="00655E5D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24.04.2023</w:t>
            </w:r>
          </w:p>
        </w:tc>
        <w:tc>
          <w:tcPr>
            <w:tcW w:w="2497" w:type="dxa"/>
          </w:tcPr>
          <w:p w:rsidR="00655E5D" w:rsidRDefault="00655E5D" w:rsidP="0065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(стаж менее 3 лет),</w:t>
            </w:r>
          </w:p>
          <w:p w:rsidR="00655E5D" w:rsidRPr="00696829" w:rsidRDefault="00655E5D" w:rsidP="007F4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655E5D" w:rsidTr="007F42CD">
        <w:tc>
          <w:tcPr>
            <w:tcW w:w="5778" w:type="dxa"/>
          </w:tcPr>
          <w:p w:rsidR="00655E5D" w:rsidRDefault="00655E5D" w:rsidP="0065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«Итоги учебного года. Трудности и успехи»</w:t>
            </w:r>
          </w:p>
        </w:tc>
        <w:tc>
          <w:tcPr>
            <w:tcW w:w="1296" w:type="dxa"/>
          </w:tcPr>
          <w:p w:rsidR="00655E5D" w:rsidRDefault="00655E5D" w:rsidP="007F4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29.05.2024</w:t>
            </w:r>
          </w:p>
        </w:tc>
        <w:tc>
          <w:tcPr>
            <w:tcW w:w="2497" w:type="dxa"/>
          </w:tcPr>
          <w:p w:rsidR="00655E5D" w:rsidRDefault="00655E5D" w:rsidP="003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 (стаж менее 3 лет),</w:t>
            </w:r>
          </w:p>
          <w:p w:rsidR="00655E5D" w:rsidRPr="00696829" w:rsidRDefault="00655E5D" w:rsidP="003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:rsidR="001F3D29" w:rsidRDefault="001F3D29" w:rsidP="000321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594F58">
        <w:rPr>
          <w:rFonts w:ascii="Times New Roman" w:hAnsi="Times New Roman" w:cs="Times New Roman"/>
          <w:b/>
          <w:sz w:val="28"/>
          <w:szCs w:val="28"/>
        </w:rPr>
        <w:t>Открытые уроки, мастер-классы</w:t>
      </w:r>
      <w:r>
        <w:rPr>
          <w:rFonts w:ascii="Times New Roman" w:hAnsi="Times New Roman" w:cs="Times New Roman"/>
          <w:b/>
          <w:sz w:val="24"/>
          <w:szCs w:val="24"/>
        </w:rPr>
        <w:t xml:space="preserve"> «НАСТАВНИКИ – МОЛОДЫМ ПЕДАГОГАМ»</w:t>
      </w:r>
    </w:p>
    <w:tbl>
      <w:tblPr>
        <w:tblStyle w:val="a4"/>
        <w:tblW w:w="0" w:type="auto"/>
        <w:tblLayout w:type="fixed"/>
        <w:tblLook w:val="04A0"/>
      </w:tblPr>
      <w:tblGrid>
        <w:gridCol w:w="1417"/>
        <w:gridCol w:w="1075"/>
        <w:gridCol w:w="2152"/>
        <w:gridCol w:w="1276"/>
        <w:gridCol w:w="2126"/>
        <w:gridCol w:w="1809"/>
      </w:tblGrid>
      <w:tr w:rsidR="008E7EE7" w:rsidTr="008E7EE7">
        <w:tc>
          <w:tcPr>
            <w:tcW w:w="1417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75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52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12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мероприятия</w:t>
            </w:r>
          </w:p>
        </w:tc>
        <w:tc>
          <w:tcPr>
            <w:tcW w:w="1809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Молодые педагоги участники</w:t>
            </w:r>
          </w:p>
        </w:tc>
      </w:tr>
      <w:tr w:rsidR="008E7EE7" w:rsidTr="008E7EE7">
        <w:tc>
          <w:tcPr>
            <w:tcW w:w="1417" w:type="dxa"/>
          </w:tcPr>
          <w:p w:rsidR="008E7EE7" w:rsidRPr="001B0673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</w:tc>
        <w:tc>
          <w:tcPr>
            <w:tcW w:w="1075" w:type="dxa"/>
          </w:tcPr>
          <w:p w:rsidR="008E7EE7" w:rsidRPr="001B0673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52" w:type="dxa"/>
          </w:tcPr>
          <w:p w:rsidR="008E7EE7" w:rsidRPr="001B0673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>Филиппова Н.В.</w:t>
            </w:r>
          </w:p>
        </w:tc>
        <w:tc>
          <w:tcPr>
            <w:tcW w:w="1276" w:type="dxa"/>
          </w:tcPr>
          <w:p w:rsidR="008E7EE7" w:rsidRPr="001B0673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2126" w:type="dxa"/>
          </w:tcPr>
          <w:p w:rsidR="008E7EE7" w:rsidRPr="001B0673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>Городской семинар «Школа наставничества»</w:t>
            </w:r>
          </w:p>
        </w:tc>
        <w:tc>
          <w:tcPr>
            <w:tcW w:w="1809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  <w:p w:rsidR="008E7EE7" w:rsidRDefault="008E7EE7" w:rsidP="008E7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Д.Г.</w:t>
            </w:r>
          </w:p>
          <w:p w:rsidR="008E7EE7" w:rsidRPr="001B0673" w:rsidRDefault="008E7EE7" w:rsidP="008E7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А.А.</w:t>
            </w:r>
          </w:p>
        </w:tc>
      </w:tr>
      <w:tr w:rsidR="008E7EE7" w:rsidTr="008E7EE7">
        <w:tc>
          <w:tcPr>
            <w:tcW w:w="1417" w:type="dxa"/>
            <w:vMerge w:val="restart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9.12.2022</w:t>
            </w:r>
          </w:p>
        </w:tc>
        <w:tc>
          <w:tcPr>
            <w:tcW w:w="1075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152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 С.В.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2126" w:type="dxa"/>
            <w:vMerge w:val="restart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ГМО, практико-ориентированный семинар</w:t>
            </w:r>
          </w:p>
        </w:tc>
        <w:tc>
          <w:tcPr>
            <w:tcW w:w="1809" w:type="dxa"/>
            <w:vMerge w:val="restart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А.А.</w:t>
            </w:r>
          </w:p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8E7EE7" w:rsidTr="008E7EE7">
        <w:tc>
          <w:tcPr>
            <w:tcW w:w="1417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52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Н.Г.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2126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E7" w:rsidTr="008E7EE7">
        <w:tc>
          <w:tcPr>
            <w:tcW w:w="1417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152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А.Ю.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2126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E7" w:rsidTr="008E7EE7">
        <w:tc>
          <w:tcPr>
            <w:tcW w:w="1417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152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2126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E7" w:rsidTr="008E7EE7">
        <w:tc>
          <w:tcPr>
            <w:tcW w:w="1417" w:type="dxa"/>
            <w:vMerge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52" w:type="dxa"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Ядыков В.С.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2126" w:type="dxa"/>
            <w:vMerge/>
          </w:tcPr>
          <w:p w:rsidR="008E7EE7" w:rsidRPr="00DE41B8" w:rsidRDefault="008E7EE7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8E7EE7" w:rsidRPr="00DE41B8" w:rsidRDefault="008E7EE7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EE7" w:rsidTr="008E7EE7">
        <w:tc>
          <w:tcPr>
            <w:tcW w:w="1417" w:type="dxa"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  <w:tc>
          <w:tcPr>
            <w:tcW w:w="1075" w:type="dxa"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2152" w:type="dxa"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А.С.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126" w:type="dxa"/>
          </w:tcPr>
          <w:p w:rsidR="008E7EE7" w:rsidRPr="00DE41B8" w:rsidRDefault="008E7EE7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 xml:space="preserve"> «Школа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Мастер-класс</w:t>
            </w: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8E7EE7" w:rsidRDefault="008E7EE7" w:rsidP="008E7E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  <w:p w:rsidR="008E7EE7" w:rsidRDefault="008E7EE7" w:rsidP="008E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Д.Г</w:t>
            </w:r>
          </w:p>
        </w:tc>
      </w:tr>
      <w:tr w:rsidR="008E7EE7" w:rsidTr="008E7EE7">
        <w:tc>
          <w:tcPr>
            <w:tcW w:w="1417" w:type="dxa"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1075" w:type="dxa"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152" w:type="dxa"/>
          </w:tcPr>
          <w:p w:rsidR="008E7EE7" w:rsidRPr="005A088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Толстик О.Ю.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126" w:type="dxa"/>
          </w:tcPr>
          <w:p w:rsidR="008E7EE7" w:rsidRPr="00DE41B8" w:rsidRDefault="008E7EE7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 xml:space="preserve"> «Школа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Мастер-класс</w:t>
            </w: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8E7EE7" w:rsidRDefault="008E7EE7" w:rsidP="008E7E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  <w:p w:rsidR="008E7EE7" w:rsidRDefault="008E7EE7" w:rsidP="008E7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Д.Г</w:t>
            </w:r>
          </w:p>
        </w:tc>
      </w:tr>
      <w:tr w:rsidR="008E7EE7" w:rsidTr="008E7EE7">
        <w:tc>
          <w:tcPr>
            <w:tcW w:w="1417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1075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152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Алиакберов М.Р.</w:t>
            </w:r>
          </w:p>
        </w:tc>
        <w:tc>
          <w:tcPr>
            <w:tcW w:w="1276" w:type="dxa"/>
          </w:tcPr>
          <w:p w:rsidR="008E7EE7" w:rsidRDefault="008E7EE7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8E7EE7" w:rsidRDefault="008E7EE7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 xml:space="preserve"> «Школа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Мастер-класс</w:t>
            </w:r>
            <w:r w:rsidRPr="001B06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8E7EE7" w:rsidRDefault="008E7EE7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655E5D" w:rsidTr="008E7EE7">
        <w:tc>
          <w:tcPr>
            <w:tcW w:w="1417" w:type="dxa"/>
          </w:tcPr>
          <w:p w:rsidR="00655E5D" w:rsidRPr="00655E5D" w:rsidRDefault="00655E5D" w:rsidP="003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E5D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1075" w:type="dxa"/>
          </w:tcPr>
          <w:p w:rsidR="00655E5D" w:rsidRDefault="00655E5D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152" w:type="dxa"/>
          </w:tcPr>
          <w:p w:rsidR="00655E5D" w:rsidRDefault="00655E5D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Маркелова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Л.С., Толстик О.Ю., Лобанов А.С.</w:t>
            </w:r>
          </w:p>
        </w:tc>
        <w:tc>
          <w:tcPr>
            <w:tcW w:w="1276" w:type="dxa"/>
          </w:tcPr>
          <w:p w:rsidR="00655E5D" w:rsidRDefault="00655E5D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Духовые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Хор</w:t>
            </w:r>
          </w:p>
        </w:tc>
        <w:tc>
          <w:tcPr>
            <w:tcW w:w="2126" w:type="dxa"/>
          </w:tcPr>
          <w:p w:rsidR="00655E5D" w:rsidRDefault="00655E5D" w:rsidP="00655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Фрагменты уроков в рамках Круглого стола «Актуальные проблемы организации учебно-воспитательного процесса в ДШИ»</w:t>
            </w:r>
          </w:p>
        </w:tc>
        <w:tc>
          <w:tcPr>
            <w:tcW w:w="1809" w:type="dxa"/>
          </w:tcPr>
          <w:p w:rsidR="00A60B84" w:rsidRDefault="00A60B84" w:rsidP="00A60B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  <w:p w:rsidR="00A60B84" w:rsidRDefault="00A60B84" w:rsidP="00A60B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Д.Г.</w:t>
            </w:r>
          </w:p>
          <w:p w:rsidR="00A60B84" w:rsidRDefault="00A60B84" w:rsidP="00A6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А.А.</w:t>
            </w:r>
          </w:p>
          <w:p w:rsidR="00655E5D" w:rsidRPr="00A60B84" w:rsidRDefault="00A60B84" w:rsidP="00A6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</w:tbl>
    <w:p w:rsidR="001F3D29" w:rsidRPr="00594F58" w:rsidRDefault="001F3D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Pr="00594F58">
        <w:rPr>
          <w:rFonts w:ascii="Times New Roman" w:hAnsi="Times New Roman" w:cs="Times New Roman"/>
          <w:b/>
          <w:sz w:val="28"/>
          <w:szCs w:val="28"/>
        </w:rPr>
        <w:t>Открытые уроки-консультации «Молодые педагоги – наставникам»</w:t>
      </w:r>
    </w:p>
    <w:tbl>
      <w:tblPr>
        <w:tblStyle w:val="a4"/>
        <w:tblW w:w="0" w:type="auto"/>
        <w:tblLook w:val="04A0"/>
      </w:tblPr>
      <w:tblGrid>
        <w:gridCol w:w="1528"/>
        <w:gridCol w:w="1224"/>
        <w:gridCol w:w="2601"/>
        <w:gridCol w:w="1418"/>
        <w:gridCol w:w="2800"/>
      </w:tblGrid>
      <w:tr w:rsidR="001F3D29" w:rsidTr="00A60B84">
        <w:tc>
          <w:tcPr>
            <w:tcW w:w="1528" w:type="dxa"/>
          </w:tcPr>
          <w:p w:rsidR="001F3D29" w:rsidRDefault="001F3D29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24" w:type="dxa"/>
          </w:tcPr>
          <w:p w:rsidR="001F3D29" w:rsidRDefault="001F3D29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01" w:type="dxa"/>
          </w:tcPr>
          <w:p w:rsidR="001F3D29" w:rsidRDefault="001F3D29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418" w:type="dxa"/>
          </w:tcPr>
          <w:p w:rsidR="001F3D29" w:rsidRDefault="001F3D29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00" w:type="dxa"/>
          </w:tcPr>
          <w:p w:rsidR="001F3D29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наставников</w:t>
            </w:r>
          </w:p>
        </w:tc>
      </w:tr>
      <w:tr w:rsidR="00594F58" w:rsidTr="00A60B84">
        <w:tc>
          <w:tcPr>
            <w:tcW w:w="1528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1224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  <w:tc>
          <w:tcPr>
            <w:tcW w:w="2601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Михеичева</w:t>
            </w:r>
            <w:proofErr w:type="spellEnd"/>
            <w:r w:rsidRPr="00594F58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1418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2800" w:type="dxa"/>
          </w:tcPr>
          <w:p w:rsidR="00594F58" w:rsidRPr="00594F58" w:rsidRDefault="00594F58" w:rsidP="00594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 xml:space="preserve">Толстик О.Ю. </w:t>
            </w:r>
          </w:p>
        </w:tc>
      </w:tr>
      <w:tr w:rsidR="00594F58" w:rsidTr="00A60B84">
        <w:tc>
          <w:tcPr>
            <w:tcW w:w="1528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224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2601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Рахматуллина Д.Г.</w:t>
            </w:r>
          </w:p>
        </w:tc>
        <w:tc>
          <w:tcPr>
            <w:tcW w:w="1418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2800" w:type="dxa"/>
          </w:tcPr>
          <w:p w:rsidR="00594F58" w:rsidRPr="00594F58" w:rsidRDefault="00594F58" w:rsidP="0016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Толстик О.Ю.</w:t>
            </w:r>
          </w:p>
        </w:tc>
      </w:tr>
      <w:tr w:rsidR="00594F58" w:rsidRPr="00DE41B8" w:rsidTr="00A60B84">
        <w:tc>
          <w:tcPr>
            <w:tcW w:w="1528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1224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01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Лаптева А.А.</w:t>
            </w:r>
          </w:p>
        </w:tc>
        <w:tc>
          <w:tcPr>
            <w:tcW w:w="1418" w:type="dxa"/>
          </w:tcPr>
          <w:p w:rsidR="00594F58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2800" w:type="dxa"/>
          </w:tcPr>
          <w:p w:rsidR="00594F58" w:rsidRPr="00594F58" w:rsidRDefault="00594F58" w:rsidP="0016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Маркелова Н.Г.,</w:t>
            </w:r>
          </w:p>
          <w:p w:rsidR="00594F58" w:rsidRPr="00594F58" w:rsidRDefault="00594F58" w:rsidP="00A6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Толстик О.Ю. (методист)</w:t>
            </w:r>
          </w:p>
        </w:tc>
      </w:tr>
      <w:tr w:rsidR="00891E96" w:rsidRPr="00DE41B8" w:rsidTr="00A60B84">
        <w:tc>
          <w:tcPr>
            <w:tcW w:w="1528" w:type="dxa"/>
          </w:tcPr>
          <w:p w:rsidR="00891E96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22.02. 2023</w:t>
            </w:r>
          </w:p>
        </w:tc>
        <w:tc>
          <w:tcPr>
            <w:tcW w:w="1224" w:type="dxa"/>
          </w:tcPr>
          <w:p w:rsidR="00891E96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01" w:type="dxa"/>
          </w:tcPr>
          <w:p w:rsidR="00891E96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Неделяева</w:t>
            </w:r>
            <w:proofErr w:type="spellEnd"/>
            <w:r w:rsidRPr="00594F58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418" w:type="dxa"/>
          </w:tcPr>
          <w:p w:rsidR="00891E96" w:rsidRPr="00594F58" w:rsidRDefault="00594F58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00" w:type="dxa"/>
          </w:tcPr>
          <w:p w:rsidR="00891E96" w:rsidRPr="00594F58" w:rsidRDefault="00594F58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Алиакберов М.Р.(ИЗО)</w:t>
            </w:r>
          </w:p>
          <w:p w:rsidR="00594F58" w:rsidRPr="00594F58" w:rsidRDefault="00594F58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Запольнева Н.А. (</w:t>
            </w:r>
            <w:proofErr w:type="spellStart"/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594F58" w:rsidRPr="00594F58" w:rsidRDefault="00594F58" w:rsidP="00A60B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58">
              <w:rPr>
                <w:rFonts w:ascii="Times New Roman" w:hAnsi="Times New Roman" w:cs="Times New Roman"/>
                <w:sz w:val="24"/>
                <w:szCs w:val="24"/>
              </w:rPr>
              <w:t>Толстик О.Ю. (методист)</w:t>
            </w:r>
          </w:p>
        </w:tc>
      </w:tr>
      <w:tr w:rsidR="00655E5D" w:rsidRPr="00DE41B8" w:rsidTr="00A60B84">
        <w:tc>
          <w:tcPr>
            <w:tcW w:w="1528" w:type="dxa"/>
          </w:tcPr>
          <w:p w:rsidR="00655E5D" w:rsidRPr="00655E5D" w:rsidRDefault="00655E5D" w:rsidP="0039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E5D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1224" w:type="dxa"/>
          </w:tcPr>
          <w:p w:rsidR="00655E5D" w:rsidRDefault="00655E5D" w:rsidP="00391C4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01" w:type="dxa"/>
          </w:tcPr>
          <w:p w:rsidR="00A60B84" w:rsidRDefault="00A60B84" w:rsidP="00A60B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  <w:p w:rsidR="00A60B84" w:rsidRDefault="00A60B84" w:rsidP="00A60B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Д.Г.</w:t>
            </w:r>
          </w:p>
          <w:p w:rsidR="00A60B84" w:rsidRDefault="00A60B84" w:rsidP="00A60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А.А.</w:t>
            </w:r>
          </w:p>
          <w:p w:rsidR="00655E5D" w:rsidRPr="00594F58" w:rsidRDefault="00A60B84" w:rsidP="00A60B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418" w:type="dxa"/>
          </w:tcPr>
          <w:p w:rsidR="00655E5D" w:rsidRPr="00594F58" w:rsidRDefault="00A60B84" w:rsidP="007F42C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Хор, флейта, ИЗО</w:t>
            </w:r>
          </w:p>
        </w:tc>
        <w:tc>
          <w:tcPr>
            <w:tcW w:w="2800" w:type="dxa"/>
          </w:tcPr>
          <w:p w:rsidR="00655E5D" w:rsidRDefault="00A60B84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Маркелова Н.Г.,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Л.С., Толстик О.Ю., Лобанов А.С.</w:t>
            </w:r>
          </w:p>
          <w:p w:rsidR="00A60B84" w:rsidRPr="00594F58" w:rsidRDefault="00A60B84" w:rsidP="007F4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Алиакберов М.Р.</w:t>
            </w:r>
          </w:p>
        </w:tc>
      </w:tr>
    </w:tbl>
    <w:p w:rsidR="001F3D29" w:rsidRPr="00032148" w:rsidRDefault="001F3D29" w:rsidP="00A60B84">
      <w:pPr>
        <w:rPr>
          <w:rFonts w:ascii="Times New Roman" w:hAnsi="Times New Roman" w:cs="Times New Roman"/>
          <w:sz w:val="28"/>
          <w:szCs w:val="28"/>
        </w:rPr>
      </w:pPr>
    </w:p>
    <w:sectPr w:rsidR="001F3D29" w:rsidRPr="00032148" w:rsidSect="00A60B84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B53D7"/>
    <w:multiLevelType w:val="hybridMultilevel"/>
    <w:tmpl w:val="F0A22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32148"/>
    <w:rsid w:val="00032148"/>
    <w:rsid w:val="001F3D29"/>
    <w:rsid w:val="00594F58"/>
    <w:rsid w:val="00655E5D"/>
    <w:rsid w:val="00891E96"/>
    <w:rsid w:val="008E7EE7"/>
    <w:rsid w:val="00A60B84"/>
    <w:rsid w:val="00C9193E"/>
    <w:rsid w:val="00D86573"/>
    <w:rsid w:val="00E7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148"/>
    <w:pPr>
      <w:ind w:left="720"/>
      <w:contextualSpacing/>
    </w:pPr>
  </w:style>
  <w:style w:type="table" w:styleId="a4">
    <w:name w:val="Table Grid"/>
    <w:basedOn w:val="a1"/>
    <w:uiPriority w:val="59"/>
    <w:rsid w:val="000321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321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ДШИ6</cp:lastModifiedBy>
  <cp:revision>2</cp:revision>
  <dcterms:created xsi:type="dcterms:W3CDTF">2023-02-13T12:30:00Z</dcterms:created>
  <dcterms:modified xsi:type="dcterms:W3CDTF">2023-02-13T12:30:00Z</dcterms:modified>
</cp:coreProperties>
</file>